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Theory section</w:t>
      </w:r>
    </w:p>
    <w:p w:rsidR="00000000" w:rsidDel="00000000" w:rsidP="00000000" w:rsidRDefault="00000000" w:rsidRPr="00000000" w14:paraId="00000005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Introduction</w:t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b </w:t>
      </w:r>
      <w:r w:rsidDel="00000000" w:rsidR="00000000" w:rsidRPr="00000000">
        <w:rPr>
          <w:sz w:val="28"/>
          <w:szCs w:val="28"/>
          <w:rtl w:val="0"/>
        </w:rPr>
        <w:t xml:space="preserve">- Design current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 - Protective size 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z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 current-carrying capacity (with all corrections)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t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 current-carrying capacity.</w:t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Z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s </w:t>
      </w:r>
      <w:r w:rsidDel="00000000" w:rsidR="00000000" w:rsidRPr="00000000">
        <w:rPr>
          <w:sz w:val="28"/>
          <w:szCs w:val="28"/>
          <w:rtl w:val="0"/>
        </w:rPr>
        <w:t xml:space="preserve"> = Z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e </w:t>
      </w:r>
      <w:r w:rsidDel="00000000" w:rsidR="00000000" w:rsidRPr="00000000">
        <w:rPr>
          <w:sz w:val="28"/>
          <w:szCs w:val="28"/>
          <w:rtl w:val="0"/>
        </w:rPr>
        <w:t xml:space="preserve">+ (R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+ 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96013" cy="2962129"/>
            <wp:effectExtent b="25400" l="25400" r="25400" t="254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29621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Question:</w:t>
      </w:r>
    </w:p>
    <w:p w:rsidR="00000000" w:rsidDel="00000000" w:rsidP="00000000" w:rsidRDefault="00000000" w:rsidRPr="00000000" w14:paraId="0000001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</w:t>
      </w:r>
      <w:r w:rsidDel="00000000" w:rsidR="00000000" w:rsidRPr="00000000">
        <w:rPr>
          <w:sz w:val="28"/>
          <w:szCs w:val="28"/>
          <w:shd w:fill="ffd966" w:val="clear"/>
          <w:rtl w:val="0"/>
        </w:rPr>
        <w:t xml:space="preserve">230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shd w:fill="93c47d" w:val="clear"/>
          <w:rtl w:val="0"/>
        </w:rPr>
        <w:t xml:space="preserve">4kW</w:t>
      </w:r>
      <w:r w:rsidDel="00000000" w:rsidR="00000000" w:rsidRPr="00000000">
        <w:rPr>
          <w:sz w:val="28"/>
          <w:szCs w:val="28"/>
          <w:rtl w:val="0"/>
        </w:rPr>
        <w:t xml:space="preserve"> load is to be wired in non-armoured single-core</w:t>
      </w:r>
      <w:r w:rsidDel="00000000" w:rsidR="00000000" w:rsidRPr="00000000">
        <w:rPr>
          <w:sz w:val="28"/>
          <w:szCs w:val="28"/>
          <w:shd w:fill="6d9eeb" w:val="clear"/>
          <w:rtl w:val="0"/>
        </w:rPr>
        <w:t xml:space="preserve"> 70°C thermoplastic</w:t>
      </w:r>
      <w:r w:rsidDel="00000000" w:rsidR="00000000" w:rsidRPr="00000000">
        <w:rPr>
          <w:sz w:val="28"/>
          <w:szCs w:val="28"/>
          <w:rtl w:val="0"/>
        </w:rPr>
        <w:t xml:space="preserve"> insulated copper conductors wired in steel conduit installed on the surface some 25 metres from the distribution board. </w:t>
      </w:r>
      <w:r w:rsidDel="00000000" w:rsidR="00000000" w:rsidRPr="00000000">
        <w:rPr>
          <w:b w:val="1"/>
          <w:sz w:val="28"/>
          <w:szCs w:val="28"/>
          <w:highlight w:val="magenta"/>
          <w:rtl w:val="0"/>
        </w:rPr>
        <w:t xml:space="preserve">Three other similar circuits are installed in the same conduit which passes through an</w:t>
      </w:r>
      <w:r w:rsidDel="00000000" w:rsidR="00000000" w:rsidRPr="00000000">
        <w:rPr>
          <w:sz w:val="28"/>
          <w:szCs w:val="28"/>
          <w:highlight w:val="magenta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area where the</w:t>
      </w:r>
      <w:r w:rsidDel="00000000" w:rsidR="00000000" w:rsidRPr="00000000">
        <w:rPr>
          <w:sz w:val="28"/>
          <w:szCs w:val="28"/>
          <w:shd w:fill="6fa8dc" w:val="clear"/>
          <w:rtl w:val="0"/>
        </w:rPr>
        <w:t xml:space="preserve"> ambient temperature reaches 40°C</w:t>
      </w:r>
      <w:r w:rsidDel="00000000" w:rsidR="00000000" w:rsidRPr="00000000">
        <w:rPr>
          <w:sz w:val="28"/>
          <w:szCs w:val="28"/>
          <w:rtl w:val="0"/>
        </w:rPr>
        <w:t xml:space="preserve">. Calculate the cross-sectional area of cable required if protection is by a BS288-2 fuse. Show all working. 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Working out:</w:t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Voltage (V) </w:t>
      </w:r>
      <w:r w:rsidDel="00000000" w:rsidR="00000000" w:rsidRPr="00000000">
        <w:rPr>
          <w:sz w:val="28"/>
          <w:szCs w:val="28"/>
          <w:rtl w:val="0"/>
        </w:rPr>
        <w:t xml:space="preserve">- informs us what kind of circuit or power supply is needed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Kilowatts (kW) </w:t>
      </w:r>
      <w:r w:rsidDel="00000000" w:rsidR="00000000" w:rsidRPr="00000000">
        <w:rPr>
          <w:sz w:val="28"/>
          <w:szCs w:val="28"/>
          <w:rtl w:val="0"/>
        </w:rPr>
        <w:t xml:space="preserve">- informs us of how much power is consumed or required</w:t>
      </w:r>
    </w:p>
    <w:p w:rsidR="00000000" w:rsidDel="00000000" w:rsidP="00000000" w:rsidRDefault="00000000" w:rsidRPr="00000000" w14:paraId="0000001A">
      <w:pPr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(Used ChatGPT to get these definitions)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b</w:t>
      </w:r>
      <w:r w:rsidDel="00000000" w:rsidR="00000000" w:rsidRPr="00000000">
        <w:rPr>
          <w:b w:val="1"/>
          <w:sz w:val="28"/>
          <w:szCs w:val="28"/>
          <w:rtl w:val="0"/>
        </w:rPr>
        <w:t xml:space="preserve"> -&gt; </w:t>
      </w:r>
      <w:r w:rsidDel="00000000" w:rsidR="00000000" w:rsidRPr="00000000">
        <w:rPr>
          <w:b w:val="1"/>
          <w:color w:val="674ea7"/>
          <w:sz w:val="28"/>
          <w:szCs w:val="28"/>
          <w:rtl w:val="0"/>
        </w:rPr>
        <w:t xml:space="preserve">design current</w:t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05075" cy="18764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 = P/V 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4,000/230 = 17.39 A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do not calculate the diversity rule because the full load is not specified. </w:t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b</w:t>
      </w:r>
      <w:r w:rsidDel="00000000" w:rsidR="00000000" w:rsidRPr="00000000">
        <w:rPr>
          <w:b w:val="1"/>
          <w:sz w:val="28"/>
          <w:szCs w:val="28"/>
          <w:rtl w:val="0"/>
        </w:rPr>
        <w:t xml:space="preserve"> = 17.39 A</w:t>
      </w:r>
    </w:p>
    <w:p w:rsidR="00000000" w:rsidDel="00000000" w:rsidP="00000000" w:rsidRDefault="00000000" w:rsidRPr="00000000" w14:paraId="00000025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  <w:color w:val="674ea7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2) 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b w:val="1"/>
          <w:sz w:val="28"/>
          <w:szCs w:val="28"/>
          <w:rtl w:val="0"/>
        </w:rPr>
        <w:t xml:space="preserve"> -&gt; </w:t>
      </w:r>
      <w:r w:rsidDel="00000000" w:rsidR="00000000" w:rsidRPr="00000000">
        <w:rPr>
          <w:b w:val="1"/>
          <w:color w:val="674ea7"/>
          <w:sz w:val="28"/>
          <w:szCs w:val="28"/>
          <w:rtl w:val="0"/>
        </w:rPr>
        <w:t xml:space="preserve">Protective device  </w:t>
      </w:r>
    </w:p>
    <w:p w:rsidR="00000000" w:rsidDel="00000000" w:rsidP="00000000" w:rsidRDefault="00000000" w:rsidRPr="00000000" w14:paraId="00000029">
      <w:pPr>
        <w:ind w:left="0" w:firstLine="0"/>
        <w:rPr>
          <w:b w:val="1"/>
          <w:color w:val="674ea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  <w:color w:val="674ea7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b w:val="1"/>
          <w:sz w:val="28"/>
          <w:szCs w:val="28"/>
          <w:rtl w:val="0"/>
        </w:rPr>
        <w:t xml:space="preserve"> = 20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3) </w:t>
      </w:r>
      <w:r w:rsidDel="00000000" w:rsidR="00000000" w:rsidRPr="00000000">
        <w:rPr>
          <w:b w:val="1"/>
          <w:color w:val="674ea7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color w:val="674ea7"/>
          <w:sz w:val="28"/>
          <w:szCs w:val="28"/>
          <w:vertAlign w:val="subscript"/>
          <w:rtl w:val="0"/>
        </w:rPr>
        <w:t xml:space="preserve">t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- </w:t>
      </w:r>
      <w:r w:rsidDel="00000000" w:rsidR="00000000" w:rsidRPr="00000000">
        <w:rPr>
          <w:b w:val="1"/>
          <w:color w:val="674ea7"/>
          <w:sz w:val="28"/>
          <w:szCs w:val="28"/>
          <w:rtl w:val="0"/>
        </w:rPr>
        <w:t xml:space="preserve">Current carrying capacity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52888" cy="647886"/>
            <wp:effectExtent b="25400" l="25400" r="25400" t="254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64788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</w:t>
      </w:r>
      <w:r w:rsidDel="00000000" w:rsidR="00000000" w:rsidRPr="00000000">
        <w:rPr>
          <w:b w:val="1"/>
          <w:sz w:val="30"/>
          <w:szCs w:val="30"/>
          <w:vertAlign w:val="subscript"/>
          <w:rtl w:val="0"/>
        </w:rPr>
        <w:t xml:space="preserve">a</w:t>
      </w:r>
      <w:r w:rsidDel="00000000" w:rsidR="00000000" w:rsidRPr="00000000">
        <w:rPr>
          <w:sz w:val="30"/>
          <w:szCs w:val="30"/>
          <w:vertAlign w:val="subscript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=&gt; Ambient temperature.</w:t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</w:rPr>
        <w:drawing>
          <wp:inline distB="114300" distT="114300" distL="114300" distR="114300">
            <wp:extent cx="5731200" cy="1219200"/>
            <wp:effectExtent b="25400" l="25400" r="25400" t="254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  <w:shd w:fill="6fa8dc" w:val="clear"/>
        </w:rPr>
      </w:pPr>
      <w:r w:rsidDel="00000000" w:rsidR="00000000" w:rsidRPr="00000000">
        <w:rPr>
          <w:sz w:val="30"/>
          <w:szCs w:val="30"/>
          <w:rtl w:val="0"/>
        </w:rPr>
        <w:t xml:space="preserve">The ambient temperature is defined as the air temperature surrounding a particular object or area. The question states that </w:t>
      </w:r>
      <w:r w:rsidDel="00000000" w:rsidR="00000000" w:rsidRPr="00000000">
        <w:rPr>
          <w:sz w:val="30"/>
          <w:szCs w:val="30"/>
          <w:shd w:fill="6fa8dc" w:val="clear"/>
          <w:rtl w:val="0"/>
        </w:rPr>
        <w:t xml:space="preserve">“the ambient temperature reaches 40 °C”</w:t>
      </w:r>
      <w:r w:rsidDel="00000000" w:rsidR="00000000" w:rsidRPr="00000000">
        <w:rPr>
          <w:sz w:val="30"/>
          <w:szCs w:val="30"/>
          <w:rtl w:val="0"/>
        </w:rPr>
        <w:t xml:space="preserve">. The questions also states </w:t>
      </w:r>
      <w:r w:rsidDel="00000000" w:rsidR="00000000" w:rsidRPr="00000000">
        <w:rPr>
          <w:sz w:val="30"/>
          <w:szCs w:val="30"/>
          <w:shd w:fill="6fa8dc" w:val="clear"/>
          <w:rtl w:val="0"/>
        </w:rPr>
        <w:t xml:space="preserve">“thermoplastic 70°C insulated copper conductors”</w:t>
      </w:r>
    </w:p>
    <w:p w:rsidR="00000000" w:rsidDel="00000000" w:rsidP="00000000" w:rsidRDefault="00000000" w:rsidRPr="00000000" w14:paraId="00000036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  <w:shd w:fill="6fa8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2100"/>
        <w:gridCol w:w="1860"/>
        <w:gridCol w:w="2085"/>
        <w:gridCol w:w="255"/>
        <w:gridCol w:w="735"/>
        <w:gridCol w:w="420"/>
        <w:tblGridChange w:id="0">
          <w:tblGrid>
            <w:gridCol w:w="1470"/>
            <w:gridCol w:w="2100"/>
            <w:gridCol w:w="1860"/>
            <w:gridCol w:w="2085"/>
            <w:gridCol w:w="255"/>
            <w:gridCol w:w="735"/>
            <w:gridCol w:w="42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Insulation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Mineral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Ambient temperature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70°C thermoplast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>
                <w:b w:val="1"/>
                <w:sz w:val="40"/>
                <w:szCs w:val="40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90°C thermosetting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40"/>
                <w:szCs w:val="40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Thermoplastic covered or bare and exposed to touch 70°C thermoplastic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40"/>
                <w:szCs w:val="40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cBare and not exposed to touch 105 °C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1.04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1.00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1.00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0.96</w:t>
            </w:r>
          </w:p>
        </w:tc>
      </w:tr>
      <w:tr>
        <w:trPr>
          <w:cantSplit w:val="0"/>
          <w:trHeight w:val="654.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0.85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0.92</w:t>
            </w:r>
          </w:p>
        </w:tc>
      </w:tr>
    </w:tbl>
    <w:p w:rsidR="00000000" w:rsidDel="00000000" w:rsidP="00000000" w:rsidRDefault="00000000" w:rsidRPr="00000000" w14:paraId="0000007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Table F1 Page 168 </w:t>
      </w:r>
    </w:p>
    <w:p w:rsidR="00000000" w:rsidDel="00000000" w:rsidP="00000000" w:rsidRDefault="00000000" w:rsidRPr="00000000" w14:paraId="0000007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</w:rPr>
        <w:drawing>
          <wp:inline distB="114300" distT="114300" distL="114300" distR="114300">
            <wp:extent cx="4929188" cy="312125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12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Therefore, using the table the answer for C</w:t>
      </w:r>
      <w:r w:rsidDel="00000000" w:rsidR="00000000" w:rsidRPr="00000000">
        <w:rPr>
          <w:sz w:val="30"/>
          <w:szCs w:val="30"/>
          <w:vertAlign w:val="subscript"/>
          <w:rtl w:val="0"/>
        </w:rPr>
        <w:t xml:space="preserve">a</w:t>
      </w:r>
      <w:r w:rsidDel="00000000" w:rsidR="00000000" w:rsidRPr="00000000">
        <w:rPr>
          <w:sz w:val="30"/>
          <w:szCs w:val="30"/>
          <w:rtl w:val="0"/>
        </w:rPr>
        <w:t xml:space="preserve"> is 0.87.</w:t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</w:t>
      </w:r>
      <w:r w:rsidDel="00000000" w:rsidR="00000000" w:rsidRPr="00000000">
        <w:rPr>
          <w:b w:val="1"/>
          <w:sz w:val="30"/>
          <w:szCs w:val="30"/>
          <w:vertAlign w:val="subscript"/>
          <w:rtl w:val="0"/>
        </w:rPr>
        <w:t xml:space="preserve">g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=&gt; grouping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7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“</w:t>
      </w:r>
      <w:r w:rsidDel="00000000" w:rsidR="00000000" w:rsidRPr="00000000">
        <w:rPr>
          <w:b w:val="1"/>
          <w:sz w:val="28"/>
          <w:szCs w:val="28"/>
          <w:highlight w:val="magenta"/>
          <w:rtl w:val="0"/>
        </w:rPr>
        <w:t xml:space="preserve">Three other similar circuits are installed in the same conduit …</w:t>
      </w:r>
      <w:r w:rsidDel="00000000" w:rsidR="00000000" w:rsidRPr="00000000">
        <w:rPr>
          <w:b w:val="1"/>
          <w:sz w:val="30"/>
          <w:szCs w:val="30"/>
          <w:rtl w:val="0"/>
        </w:rPr>
        <w:t xml:space="preserve">”</w:t>
      </w:r>
    </w:p>
    <w:p w:rsidR="00000000" w:rsidDel="00000000" w:rsidP="00000000" w:rsidRDefault="00000000" w:rsidRPr="00000000" w14:paraId="0000007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525"/>
        <w:gridCol w:w="630"/>
        <w:gridCol w:w="600"/>
        <w:gridCol w:w="630"/>
        <w:gridCol w:w="600"/>
        <w:gridCol w:w="705"/>
        <w:gridCol w:w="630"/>
        <w:gridCol w:w="750"/>
        <w:gridCol w:w="975"/>
        <w:gridCol w:w="765"/>
        <w:gridCol w:w="1650"/>
        <w:tblGridChange w:id="0">
          <w:tblGrid>
            <w:gridCol w:w="1560"/>
            <w:gridCol w:w="525"/>
            <w:gridCol w:w="630"/>
            <w:gridCol w:w="600"/>
            <w:gridCol w:w="630"/>
            <w:gridCol w:w="600"/>
            <w:gridCol w:w="705"/>
            <w:gridCol w:w="630"/>
            <w:gridCol w:w="750"/>
            <w:gridCol w:w="975"/>
            <w:gridCol w:w="765"/>
            <w:gridCol w:w="165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gridSpan w:val="1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Number of circuits or multi-core cables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Arrangement (cable touching)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Applicable reference method for current-carrying capacities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Bunched in air, on a surface, embedded or enclosed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0.57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0.52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to 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Single layer on wall or floor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0.85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  <w:sz w:val="40"/>
                <w:szCs w:val="40"/>
                <w:u w:val="singl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Single layer multicore on a perforated horizontal or vertical cable tray system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  <w:sz w:val="40"/>
                <w:szCs w:val="40"/>
                <w:u w:val="singl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Single layer multicore on a cable ladder system or cleats etc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</w:tr>
    </w:tbl>
    <w:p w:rsidR="00000000" w:rsidDel="00000000" w:rsidP="00000000" w:rsidRDefault="00000000" w:rsidRPr="00000000" w14:paraId="000000C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</w:rPr>
        <w:drawing>
          <wp:inline distB="114300" distT="114300" distL="114300" distR="114300">
            <wp:extent cx="4756935" cy="3195638"/>
            <wp:effectExtent b="25400" l="25400" r="25400" t="254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-1573" l="0" r="-21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6935" cy="3195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</w:t>
      </w:r>
      <w:r w:rsidDel="00000000" w:rsidR="00000000" w:rsidRPr="00000000">
        <w:rPr>
          <w:b w:val="1"/>
          <w:sz w:val="32"/>
          <w:szCs w:val="32"/>
          <w:vertAlign w:val="subscript"/>
          <w:rtl w:val="0"/>
        </w:rPr>
        <w:t xml:space="preserve">t 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= 37.37 A (Current carrying capacity without corrections)</w:t>
      </w:r>
      <w:r w:rsidDel="00000000" w:rsidR="00000000" w:rsidRPr="00000000">
        <w:rPr>
          <w:b w:val="1"/>
          <w:sz w:val="40"/>
          <w:szCs w:val="40"/>
          <w:u w:val="single"/>
        </w:rPr>
        <w:drawing>
          <wp:inline distB="114300" distT="114300" distL="114300" distR="114300">
            <wp:extent cx="5731200" cy="635000"/>
            <wp:effectExtent b="25400" l="25400" r="25400" t="2540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you see the voltages 230V or 400v just remember: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230V - single phase systems</w:t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400V - three phase systems.</w:t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25400" l="25400" r="25400" t="254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Table F4(i) - page 171</w:t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used the above table to deduce the </w:t>
      </w: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z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value. 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Remember that we deduced</w:t>
      </w:r>
      <w:r w:rsidDel="00000000" w:rsidR="00000000" w:rsidRPr="00000000">
        <w:rPr>
          <w:b w:val="1"/>
          <w:sz w:val="28"/>
          <w:szCs w:val="28"/>
          <w:rtl w:val="0"/>
        </w:rPr>
        <w:t xml:space="preserve"> I</w:t>
      </w:r>
      <w:r w:rsidDel="00000000" w:rsidR="00000000" w:rsidRPr="00000000">
        <w:rPr>
          <w:b w:val="1"/>
          <w:sz w:val="28"/>
          <w:szCs w:val="28"/>
          <w:vertAlign w:val="subscript"/>
          <w:rtl w:val="0"/>
        </w:rPr>
        <w:t xml:space="preserve">t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 be </w:t>
      </w:r>
      <w:r w:rsidDel="00000000" w:rsidR="00000000" w:rsidRPr="00000000">
        <w:rPr>
          <w:b w:val="1"/>
          <w:sz w:val="28"/>
          <w:szCs w:val="28"/>
          <w:rtl w:val="0"/>
        </w:rPr>
        <w:t xml:space="preserve">35.37 A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we round this up, 41 is the next number (circled in red above)</w:t>
      </w:r>
    </w:p>
    <w:p w:rsidR="00000000" w:rsidDel="00000000" w:rsidP="00000000" w:rsidRDefault="00000000" w:rsidRPr="00000000" w14:paraId="000000D2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question states </w:t>
      </w:r>
      <w:r w:rsidDel="00000000" w:rsidR="00000000" w:rsidRPr="00000000">
        <w:rPr>
          <w:b w:val="1"/>
          <w:color w:val="e69138"/>
          <w:sz w:val="28"/>
          <w:szCs w:val="28"/>
          <w:rtl w:val="0"/>
        </w:rPr>
        <w:t xml:space="preserve">230V</w:t>
      </w:r>
      <w:r w:rsidDel="00000000" w:rsidR="00000000" w:rsidRPr="00000000">
        <w:rPr>
          <w:sz w:val="28"/>
          <w:szCs w:val="28"/>
          <w:rtl w:val="0"/>
        </w:rPr>
        <w:t xml:space="preserve"> - which means it is a </w:t>
      </w: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single phase system</w:t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question states “enclosed into the same conduit” “..installed onto the surface”.</w:t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answer highlighted in </w:t>
      </w:r>
      <w:r w:rsidDel="00000000" w:rsidR="00000000" w:rsidRPr="00000000">
        <w:rPr>
          <w:b w:val="1"/>
          <w:color w:val="6aa84f"/>
          <w:sz w:val="28"/>
          <w:szCs w:val="28"/>
          <w:rtl w:val="0"/>
        </w:rPr>
        <w:t xml:space="preserve">green</w:t>
      </w:r>
      <w:r w:rsidDel="00000000" w:rsidR="00000000" w:rsidRPr="00000000">
        <w:rPr>
          <w:sz w:val="28"/>
          <w:szCs w:val="28"/>
          <w:rtl w:val="0"/>
        </w:rPr>
        <w:t xml:space="preserve">, shows that we need a</w:t>
      </w:r>
      <w:r w:rsidDel="00000000" w:rsidR="00000000" w:rsidRPr="00000000">
        <w:rPr>
          <w:b w:val="1"/>
          <w:color w:val="c27ba0"/>
          <w:sz w:val="28"/>
          <w:szCs w:val="28"/>
          <w:rtl w:val="0"/>
        </w:rPr>
        <w:t xml:space="preserve"> 6mm</w:t>
      </w:r>
      <w:r w:rsidDel="00000000" w:rsidR="00000000" w:rsidRPr="00000000">
        <w:rPr>
          <w:b w:val="1"/>
          <w:color w:val="c27ba0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b w:val="1"/>
          <w:color w:val="c27ba0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cable size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color w:val="c27ba0"/>
          <w:sz w:val="28"/>
          <w:szCs w:val="28"/>
          <w:rtl w:val="0"/>
        </w:rPr>
        <w:t xml:space="preserve">6mm</w:t>
      </w:r>
      <w:r w:rsidDel="00000000" w:rsidR="00000000" w:rsidRPr="00000000">
        <w:rPr>
          <w:b w:val="1"/>
          <w:color w:val="c27ba0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b w:val="1"/>
          <w:color w:val="c27ba0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cable corresponds to a </w:t>
      </w:r>
      <w:r w:rsidDel="00000000" w:rsidR="00000000" w:rsidRPr="00000000">
        <w:rPr>
          <w:b w:val="1"/>
          <w:sz w:val="28"/>
          <w:szCs w:val="28"/>
          <w:rtl w:val="0"/>
        </w:rPr>
        <w:t xml:space="preserve">41 A</w:t>
      </w:r>
      <w:r w:rsidDel="00000000" w:rsidR="00000000" w:rsidRPr="00000000">
        <w:rPr>
          <w:sz w:val="28"/>
          <w:szCs w:val="28"/>
          <w:rtl w:val="0"/>
        </w:rPr>
        <w:t xml:space="preserve"> which is enough.</w:t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32"/>
          <w:szCs w:val="32"/>
          <w:vertAlign w:val="superscript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</w:t>
      </w:r>
      <w:r w:rsidDel="00000000" w:rsidR="00000000" w:rsidRPr="00000000">
        <w:rPr>
          <w:b w:val="1"/>
          <w:sz w:val="32"/>
          <w:szCs w:val="32"/>
          <w:vertAlign w:val="subscript"/>
          <w:rtl w:val="0"/>
        </w:rPr>
        <w:t xml:space="preserve">z</w:t>
      </w:r>
      <w:r w:rsidDel="00000000" w:rsidR="00000000" w:rsidRPr="00000000">
        <w:rPr>
          <w:b w:val="1"/>
          <w:sz w:val="32"/>
          <w:szCs w:val="32"/>
          <w:rtl w:val="0"/>
        </w:rPr>
        <w:t xml:space="preserve"> = 6 mm</w:t>
      </w:r>
      <w:r w:rsidDel="00000000" w:rsidR="00000000" w:rsidRPr="00000000">
        <w:rPr>
          <w:b w:val="1"/>
          <w:sz w:val="32"/>
          <w:szCs w:val="32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D7">
      <w:pPr>
        <w:rPr>
          <w:b w:val="1"/>
          <w:sz w:val="32"/>
          <w:szCs w:val="32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Voltage drop</w:t>
      </w:r>
    </w:p>
    <w:p w:rsidR="00000000" w:rsidDel="00000000" w:rsidP="00000000" w:rsidRDefault="00000000" w:rsidRPr="00000000" w14:paraId="000000D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225800"/>
            <wp:effectExtent b="25400" l="25400" r="25400" t="254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Table F4(ii) page 173</w:t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vertAlign w:val="superscript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58900"/>
            <wp:effectExtent b="25400" l="25400" r="25400" t="254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066800"/>
            <wp:effectExtent b="25400" l="25400" r="25400" t="254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Practical section</w:t>
      </w:r>
    </w:p>
    <w:p w:rsidR="00000000" w:rsidDel="00000000" w:rsidP="00000000" w:rsidRDefault="00000000" w:rsidRPr="00000000" w14:paraId="000000E4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6183379" cy="1823089"/>
            <wp:effectExtent b="25400" l="25400" r="25400" t="254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3379" cy="18230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In the board below we also installed a radial circuit - which is highlighted in green.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6234113" cy="3512435"/>
            <wp:effectExtent b="25400" l="25400" r="25400" t="254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5124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6376164" cy="4491038"/>
            <wp:effectExtent b="25400" l="25400" r="25400" t="254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205" l="0" r="0" t="206"/>
                    <a:stretch>
                      <a:fillRect/>
                    </a:stretch>
                  </pic:blipFill>
                  <pic:spPr>
                    <a:xfrm>
                      <a:off x="0" y="0"/>
                      <a:ext cx="6376164" cy="44910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Test for a Radial circuit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Step One - test for Continuity (Ω)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b w:val="1"/>
          <w:rtl w:val="0"/>
        </w:rPr>
        <w:t xml:space="preserve">(</w:t>
      </w:r>
      <w:r w:rsidDel="00000000" w:rsidR="00000000" w:rsidRPr="00000000">
        <w:rPr>
          <w:b w:val="1"/>
          <w:color w:val="a61c00"/>
          <w:rtl w:val="0"/>
        </w:rPr>
        <w:t xml:space="preserve">R</w:t>
      </w:r>
      <w:r w:rsidDel="00000000" w:rsidR="00000000" w:rsidRPr="00000000">
        <w:rPr>
          <w:b w:val="1"/>
          <w:color w:val="a61c00"/>
          <w:vertAlign w:val="subscript"/>
          <w:rtl w:val="0"/>
        </w:rPr>
        <w:t xml:space="preserve">1</w:t>
      </w:r>
      <w:r w:rsidDel="00000000" w:rsidR="00000000" w:rsidRPr="00000000">
        <w:rPr>
          <w:b w:val="1"/>
          <w:color w:val="a61c00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+ </w:t>
      </w:r>
      <w:r w:rsidDel="00000000" w:rsidR="00000000" w:rsidRPr="00000000">
        <w:rPr>
          <w:b w:val="1"/>
          <w:color w:val="38761d"/>
          <w:rtl w:val="0"/>
        </w:rPr>
        <w:t xml:space="preserve">R</w:t>
      </w:r>
      <w:r w:rsidDel="00000000" w:rsidR="00000000" w:rsidRPr="00000000">
        <w:rPr>
          <w:b w:val="1"/>
          <w:color w:val="f1c232"/>
          <w:vertAlign w:val="subscript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rPr>
          <w:b w:val="1"/>
          <w:color w:val="38761d"/>
        </w:rPr>
      </w:pPr>
      <w:r w:rsidDel="00000000" w:rsidR="00000000" w:rsidRPr="00000000">
        <w:rPr>
          <w:b w:val="1"/>
          <w:color w:val="980000"/>
          <w:rtl w:val="0"/>
        </w:rPr>
        <w:t xml:space="preserve">R</w:t>
      </w:r>
      <w:r w:rsidDel="00000000" w:rsidR="00000000" w:rsidRPr="00000000">
        <w:rPr>
          <w:b w:val="1"/>
          <w:color w:val="980000"/>
          <w:vertAlign w:val="subscript"/>
          <w:rtl w:val="0"/>
        </w:rPr>
        <w:t xml:space="preserve">1</w:t>
      </w:r>
      <w:r w:rsidDel="00000000" w:rsidR="00000000" w:rsidRPr="00000000">
        <w:rPr>
          <w:b w:val="1"/>
          <w:color w:val="980000"/>
          <w:rtl w:val="0"/>
        </w:rPr>
        <w:t xml:space="preserve"> = Live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color w:val="38761d"/>
          <w:rtl w:val="0"/>
        </w:rPr>
        <w:t xml:space="preserve">R</w:t>
      </w:r>
      <w:r w:rsidDel="00000000" w:rsidR="00000000" w:rsidRPr="00000000">
        <w:rPr>
          <w:b w:val="1"/>
          <w:color w:val="38761d"/>
          <w:vertAlign w:val="subscript"/>
          <w:rtl w:val="0"/>
        </w:rPr>
        <w:t xml:space="preserve">2</w:t>
      </w:r>
      <w:r w:rsidDel="00000000" w:rsidR="00000000" w:rsidRPr="00000000">
        <w:rPr>
          <w:b w:val="1"/>
          <w:color w:val="38761d"/>
          <w:rtl w:val="0"/>
        </w:rPr>
        <w:t xml:space="preserve"> </w:t>
      </w:r>
      <w:r w:rsidDel="00000000" w:rsidR="00000000" w:rsidRPr="00000000">
        <w:rPr>
          <w:b w:val="1"/>
          <w:color w:val="f1c232"/>
          <w:rtl w:val="0"/>
        </w:rPr>
        <w:t xml:space="preserve">= Ea</w:t>
      </w:r>
      <w:r w:rsidDel="00000000" w:rsidR="00000000" w:rsidRPr="00000000">
        <w:rPr>
          <w:b w:val="1"/>
          <w:color w:val="38761d"/>
          <w:rtl w:val="0"/>
        </w:rPr>
        <w:t xml:space="preserve">rth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289513</wp:posOffset>
            </wp:positionV>
            <wp:extent cx="1724025" cy="3085563"/>
            <wp:effectExtent b="25400" l="25400" r="25400" t="25400"/>
            <wp:wrapSquare wrapText="bothSides" distB="114300" distT="114300" distL="114300" distR="11430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855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Set-up electrical tester for continuity test:</w:t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the dial on the electrical tester to the “</w:t>
      </w:r>
      <w:r w:rsidDel="00000000" w:rsidR="00000000" w:rsidRPr="00000000">
        <w:rPr>
          <w:b w:val="1"/>
          <w:rtl w:val="0"/>
        </w:rPr>
        <w:t xml:space="preserve">continuity</w:t>
      </w:r>
      <w:r w:rsidDel="00000000" w:rsidR="00000000" w:rsidRPr="00000000">
        <w:rPr>
          <w:rtl w:val="0"/>
        </w:rPr>
        <w:t xml:space="preserve">” setting;</w:t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Plug the tester socket into the plug;</w:t>
      </w:r>
    </w:p>
    <w:p w:rsidR="00000000" w:rsidDel="00000000" w:rsidP="00000000" w:rsidRDefault="00000000" w:rsidRPr="00000000" w14:paraId="000000F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Attach the probes into the </w:t>
      </w:r>
      <w:r w:rsidDel="00000000" w:rsidR="00000000" w:rsidRPr="00000000">
        <w:rPr>
          <w:b w:val="1"/>
          <w:color w:val="980000"/>
          <w:rtl w:val="0"/>
        </w:rPr>
        <w:t xml:space="preserve">Live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color w:val="6aa84f"/>
          <w:rtl w:val="0"/>
        </w:rPr>
        <w:t xml:space="preserve">Ear</w:t>
      </w:r>
      <w:r w:rsidDel="00000000" w:rsidR="00000000" w:rsidRPr="00000000">
        <w:rPr>
          <w:b w:val="1"/>
          <w:color w:val="f1c232"/>
          <w:rtl w:val="0"/>
        </w:rPr>
        <w:t xml:space="preserve">th</w:t>
      </w:r>
      <w:r w:rsidDel="00000000" w:rsidR="00000000" w:rsidRPr="00000000">
        <w:rPr>
          <w:b w:val="1"/>
          <w:color w:val="6aa84f"/>
          <w:rtl w:val="0"/>
        </w:rPr>
        <w:t xml:space="preserve"> </w:t>
      </w:r>
      <w:r w:rsidDel="00000000" w:rsidR="00000000" w:rsidRPr="00000000">
        <w:rPr>
          <w:rtl w:val="0"/>
        </w:rPr>
        <w:t xml:space="preserve">socket pins.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In terms of the Fuse board: </w:t>
      </w:r>
    </w:p>
    <w:p w:rsidR="00000000" w:rsidDel="00000000" w:rsidP="00000000" w:rsidRDefault="00000000" w:rsidRPr="00000000" w14:paraId="0000010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the Earth wire into position two of the connector block;</w:t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the circuit that we wish to test is on the second RCD;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live wire can go anywhere in the connector block.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As a result of following </w:t>
      </w:r>
      <w:r w:rsidDel="00000000" w:rsidR="00000000" w:rsidRPr="00000000">
        <w:rPr>
          <w:b w:val="1"/>
          <w:rtl w:val="0"/>
        </w:rPr>
        <w:t xml:space="preserve">part A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part B</w:t>
      </w:r>
      <w:r w:rsidDel="00000000" w:rsidR="00000000" w:rsidRPr="00000000">
        <w:rPr>
          <w:rtl w:val="0"/>
        </w:rPr>
        <w:t xml:space="preserve"> we create a loop in the circuit. A loop in which the electrical current flows down the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980000"/>
          <w:rtl w:val="0"/>
        </w:rPr>
        <w:t xml:space="preserve">brown live wire</w:t>
      </w:r>
      <w:r w:rsidDel="00000000" w:rsidR="00000000" w:rsidRPr="00000000">
        <w:rPr>
          <w:rtl w:val="0"/>
        </w:rPr>
        <w:t xml:space="preserve"> and back through the </w:t>
      </w:r>
      <w:r w:rsidDel="00000000" w:rsidR="00000000" w:rsidRPr="00000000">
        <w:rPr>
          <w:b w:val="1"/>
          <w:color w:val="38761d"/>
          <w:rtl w:val="0"/>
        </w:rPr>
        <w:t xml:space="preserve">green </w:t>
      </w:r>
      <w:r w:rsidDel="00000000" w:rsidR="00000000" w:rsidRPr="00000000">
        <w:rPr>
          <w:b w:val="1"/>
          <w:rtl w:val="0"/>
        </w:rPr>
        <w:t xml:space="preserve">and </w:t>
      </w:r>
      <w:r w:rsidDel="00000000" w:rsidR="00000000" w:rsidRPr="00000000">
        <w:rPr>
          <w:b w:val="1"/>
          <w:color w:val="f1c232"/>
          <w:rtl w:val="0"/>
        </w:rPr>
        <w:t xml:space="preserve">yellow </w:t>
      </w:r>
      <w:r w:rsidDel="00000000" w:rsidR="00000000" w:rsidRPr="00000000">
        <w:rPr>
          <w:b w:val="1"/>
          <w:rtl w:val="0"/>
        </w:rPr>
        <w:t xml:space="preserve">earth wire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C) </w:t>
      </w:r>
      <w:r w:rsidDel="00000000" w:rsidR="00000000" w:rsidRPr="00000000">
        <w:rPr>
          <w:b w:val="1"/>
          <w:u w:val="single"/>
          <w:rtl w:val="0"/>
        </w:rPr>
        <w:t xml:space="preserve">Hit the test button on the electrical tester - interpret the result:</w:t>
      </w:r>
    </w:p>
    <w:p w:rsidR="00000000" w:rsidDel="00000000" w:rsidP="00000000" w:rsidRDefault="00000000" w:rsidRPr="00000000" w14:paraId="0000010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reading was </w:t>
      </w:r>
      <w:r w:rsidDel="00000000" w:rsidR="00000000" w:rsidRPr="00000000">
        <w:rPr>
          <w:b w:val="1"/>
          <w:rtl w:val="0"/>
        </w:rPr>
        <w:t xml:space="preserve">0.05 Ω (Ohms)</w:t>
      </w:r>
    </w:p>
    <w:p w:rsidR="00000000" w:rsidDel="00000000" w:rsidP="00000000" w:rsidRDefault="00000000" w:rsidRPr="00000000" w14:paraId="0000010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Second </w:t>
      </w:r>
      <w:r w:rsidDel="00000000" w:rsidR="00000000" w:rsidRPr="00000000">
        <w:rPr>
          <w:rtl w:val="0"/>
        </w:rPr>
        <w:t xml:space="preserve">reading of </w:t>
      </w:r>
      <w:r w:rsidDel="00000000" w:rsidR="00000000" w:rsidRPr="00000000">
        <w:rPr>
          <w:b w:val="1"/>
          <w:rtl w:val="0"/>
        </w:rPr>
        <w:t xml:space="preserve">0.07 Ω (Ohms).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means that there is very little resistance in the circuit. 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there is little resistance this means there is a good flow of current.</w:t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Continuity checks if there is a connection between two points.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200025</wp:posOffset>
            </wp:positionV>
            <wp:extent cx="1907740" cy="3390226"/>
            <wp:effectExtent b="25400" l="25400" r="25400" t="25400"/>
            <wp:wrapSquare wrapText="bothSides" distB="114300" distT="114300" distL="114300" distR="11430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7740" cy="339022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b w:val="1"/>
          <w:rtl w:val="0"/>
        </w:rPr>
        <w:t xml:space="preserve">&gt;200 Ω or there around</w:t>
      </w:r>
      <w:r w:rsidDel="00000000" w:rsidR="00000000" w:rsidRPr="00000000">
        <w:rPr>
          <w:rtl w:val="0"/>
        </w:rPr>
        <w:t xml:space="preserve"> - means no continuity or an open circuit. Resistance is too high to even measure.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Insulation resistance </w:t>
      </w:r>
    </w:p>
    <w:p w:rsidR="00000000" w:rsidDel="00000000" w:rsidP="00000000" w:rsidRDefault="00000000" w:rsidRPr="00000000" w14:paraId="0000013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Step Two - Test voltage (V)</w:t>
      </w:r>
    </w:p>
    <w:p w:rsidR="00000000" w:rsidDel="00000000" w:rsidP="00000000" w:rsidRDefault="00000000" w:rsidRPr="00000000" w14:paraId="0000013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Set the test voltage to 500 on the machine. </w:t>
      </w:r>
    </w:p>
    <w:p w:rsidR="00000000" w:rsidDel="00000000" w:rsidP="00000000" w:rsidRDefault="00000000" w:rsidRPr="00000000" w14:paraId="000001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Write 500 on the test sheet because this is the voltage level. </w:t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Step Three -  </w:t>
      </w:r>
      <w:r w:rsidDel="00000000" w:rsidR="00000000" w:rsidRPr="00000000">
        <w:rPr>
          <w:b w:val="1"/>
          <w:color w:val="b45f06"/>
          <w:sz w:val="28"/>
          <w:szCs w:val="28"/>
          <w:u w:val="single"/>
          <w:rtl w:val="0"/>
        </w:rPr>
        <w:t xml:space="preserve">Live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- </w:t>
      </w:r>
      <w:r w:rsidDel="00000000" w:rsidR="00000000" w:rsidRPr="00000000">
        <w:rPr>
          <w:b w:val="1"/>
          <w:color w:val="4a86e8"/>
          <w:sz w:val="28"/>
          <w:szCs w:val="28"/>
          <w:u w:val="single"/>
          <w:rtl w:val="0"/>
        </w:rPr>
        <w:t xml:space="preserve">Live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(MΩ)</w:t>
      </w:r>
    </w:p>
    <w:p w:rsidR="00000000" w:rsidDel="00000000" w:rsidP="00000000" w:rsidRDefault="00000000" w:rsidRPr="00000000" w14:paraId="0000013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Means we test the </w:t>
      </w:r>
      <w:r w:rsidDel="00000000" w:rsidR="00000000" w:rsidRPr="00000000">
        <w:rPr>
          <w:b w:val="1"/>
          <w:color w:val="7f6000"/>
          <w:sz w:val="28"/>
          <w:szCs w:val="28"/>
          <w:rtl w:val="0"/>
        </w:rPr>
        <w:t xml:space="preserve">brown live wire </w:t>
      </w:r>
      <w:r w:rsidDel="00000000" w:rsidR="00000000" w:rsidRPr="00000000">
        <w:rPr>
          <w:sz w:val="28"/>
          <w:szCs w:val="28"/>
          <w:rtl w:val="0"/>
        </w:rPr>
        <w:t xml:space="preserve">and the </w:t>
      </w: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blue neutral wire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1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scored &gt; 200Ω Ohms. </w:t>
      </w:r>
    </w:p>
    <w:p w:rsidR="00000000" w:rsidDel="00000000" w:rsidP="00000000" w:rsidRDefault="00000000" w:rsidRPr="00000000" w14:paraId="000001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This test means that the </w:t>
      </w:r>
      <w:r w:rsidDel="00000000" w:rsidR="00000000" w:rsidRPr="00000000">
        <w:rPr>
          <w:b w:val="1"/>
          <w:color w:val="7f6000"/>
          <w:sz w:val="28"/>
          <w:szCs w:val="28"/>
          <w:rtl w:val="0"/>
        </w:rPr>
        <w:t xml:space="preserve">brown live wire </w:t>
      </w:r>
      <w:r w:rsidDel="00000000" w:rsidR="00000000" w:rsidRPr="00000000">
        <w:rPr>
          <w:sz w:val="28"/>
          <w:szCs w:val="28"/>
          <w:rtl w:val="0"/>
        </w:rPr>
        <w:t xml:space="preserve">and the </w:t>
      </w: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blue neutral wire</w:t>
      </w:r>
      <w:r w:rsidDel="00000000" w:rsidR="00000000" w:rsidRPr="00000000">
        <w:rPr>
          <w:sz w:val="28"/>
          <w:szCs w:val="28"/>
          <w:rtl w:val="0"/>
        </w:rPr>
        <w:t xml:space="preserve"> do not touch each other in the radial circuit. </w:t>
      </w:r>
    </w:p>
    <w:p w:rsidR="00000000" w:rsidDel="00000000" w:rsidP="00000000" w:rsidRDefault="00000000" w:rsidRPr="00000000" w14:paraId="0000013C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Does this score mean that because there is so much resistance the wires (</w:t>
      </w:r>
      <w:r w:rsidDel="00000000" w:rsidR="00000000" w:rsidRPr="00000000">
        <w:rPr>
          <w:b w:val="1"/>
          <w:color w:val="7f6000"/>
          <w:sz w:val="28"/>
          <w:szCs w:val="28"/>
          <w:rtl w:val="0"/>
        </w:rPr>
        <w:t xml:space="preserve">brown live wire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and the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blue neutral wire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)  simply cannot be touching. Because if they were touching the resistance would be lower as there would be more current flow. </w:t>
      </w:r>
    </w:p>
    <w:p w:rsidR="00000000" w:rsidDel="00000000" w:rsidP="00000000" w:rsidRDefault="00000000" w:rsidRPr="00000000" w14:paraId="0000013D">
      <w:pPr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Step four -  </w:t>
      </w:r>
      <w:r w:rsidDel="00000000" w:rsidR="00000000" w:rsidRPr="00000000">
        <w:rPr>
          <w:b w:val="1"/>
          <w:color w:val="b45f06"/>
          <w:sz w:val="28"/>
          <w:szCs w:val="28"/>
          <w:u w:val="single"/>
          <w:rtl w:val="0"/>
        </w:rPr>
        <w:t xml:space="preserve">Live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- </w:t>
      </w:r>
      <w:r w:rsidDel="00000000" w:rsidR="00000000" w:rsidRPr="00000000">
        <w:rPr>
          <w:b w:val="1"/>
          <w:color w:val="6aa84f"/>
          <w:sz w:val="28"/>
          <w:szCs w:val="28"/>
          <w:u w:val="single"/>
          <w:rtl w:val="0"/>
        </w:rPr>
        <w:t xml:space="preserve">E</w:t>
      </w:r>
      <w:r w:rsidDel="00000000" w:rsidR="00000000" w:rsidRPr="00000000">
        <w:rPr>
          <w:b w:val="1"/>
          <w:color w:val="f1c232"/>
          <w:sz w:val="28"/>
          <w:szCs w:val="28"/>
          <w:u w:val="single"/>
          <w:rtl w:val="0"/>
        </w:rPr>
        <w:t xml:space="preserve">a</w:t>
      </w:r>
      <w:r w:rsidDel="00000000" w:rsidR="00000000" w:rsidRPr="00000000">
        <w:rPr>
          <w:b w:val="1"/>
          <w:color w:val="38761d"/>
          <w:sz w:val="28"/>
          <w:szCs w:val="28"/>
          <w:u w:val="single"/>
          <w:rtl w:val="0"/>
        </w:rPr>
        <w:t xml:space="preserve">r</w:t>
      </w:r>
      <w:r w:rsidDel="00000000" w:rsidR="00000000" w:rsidRPr="00000000">
        <w:rPr>
          <w:b w:val="1"/>
          <w:color w:val="f1c232"/>
          <w:sz w:val="28"/>
          <w:szCs w:val="28"/>
          <w:u w:val="single"/>
          <w:rtl w:val="0"/>
        </w:rPr>
        <w:t xml:space="preserve">t</w:t>
      </w:r>
      <w:r w:rsidDel="00000000" w:rsidR="00000000" w:rsidRPr="00000000">
        <w:rPr>
          <w:b w:val="1"/>
          <w:color w:val="38761d"/>
          <w:sz w:val="28"/>
          <w:szCs w:val="28"/>
          <w:u w:val="single"/>
          <w:rtl w:val="0"/>
        </w:rPr>
        <w:t xml:space="preserve">h</w:t>
      </w:r>
      <w:r w:rsidDel="00000000" w:rsidR="00000000" w:rsidRPr="00000000">
        <w:rPr>
          <w:b w:val="1"/>
          <w:color w:val="4a86e8"/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(MΩ)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Test the brown live wire and the earth wire. We got </w:t>
      </w:r>
      <w:r w:rsidDel="00000000" w:rsidR="00000000" w:rsidRPr="00000000">
        <w:rPr>
          <w:b w:val="1"/>
          <w:sz w:val="28"/>
          <w:szCs w:val="28"/>
          <w:rtl w:val="0"/>
        </w:rPr>
        <w:t xml:space="preserve">&gt;200 Ω (Ohms)</w:t>
      </w:r>
      <w:r w:rsidDel="00000000" w:rsidR="00000000" w:rsidRPr="00000000">
        <w:rPr>
          <w:sz w:val="28"/>
          <w:szCs w:val="28"/>
          <w:rtl w:val="0"/>
        </w:rPr>
        <w:t xml:space="preserve"> which means the wires are not touching.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Step five - Polarity is ticked because we got a reading in Part One subsection D.</w:t>
      </w:r>
    </w:p>
    <w:sectPr>
      <w:headerReference r:id="rId22" w:type="default"/>
      <w:foot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5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4">
    <w:pPr>
      <w:rPr/>
    </w:pPr>
    <w:r w:rsidDel="00000000" w:rsidR="00000000" w:rsidRPr="00000000">
      <w:rPr>
        <w:rtl w:val="0"/>
      </w:rPr>
      <w:t xml:space="preserve">Isambard W-A Class date: Sunday 13/07/2025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jpg"/><Relationship Id="rId11" Type="http://schemas.openxmlformats.org/officeDocument/2006/relationships/image" Target="media/image13.png"/><Relationship Id="rId22" Type="http://schemas.openxmlformats.org/officeDocument/2006/relationships/header" Target="header1.xml"/><Relationship Id="rId10" Type="http://schemas.openxmlformats.org/officeDocument/2006/relationships/image" Target="media/image10.png"/><Relationship Id="rId21" Type="http://schemas.openxmlformats.org/officeDocument/2006/relationships/image" Target="media/image1.jpg"/><Relationship Id="rId13" Type="http://schemas.openxmlformats.org/officeDocument/2006/relationships/image" Target="media/image17.png"/><Relationship Id="rId12" Type="http://schemas.openxmlformats.org/officeDocument/2006/relationships/image" Target="media/image6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5.png"/><Relationship Id="rId18" Type="http://schemas.openxmlformats.org/officeDocument/2006/relationships/image" Target="media/image15.png"/><Relationship Id="rId7" Type="http://schemas.openxmlformats.org/officeDocument/2006/relationships/image" Target="media/image7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